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BAB9" w14:textId="6C15377B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Position Summary – Regional Sales Director</w:t>
      </w:r>
    </w:p>
    <w:p w14:paraId="7BB71A1A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</w:p>
    <w:p w14:paraId="3A7161EA" w14:textId="5EBF4315" w:rsidR="00235DCF" w:rsidRPr="00235DCF" w:rsidRDefault="00094532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Our client</w:t>
      </w:r>
      <w:r w:rsidR="00235DCF"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 xml:space="preserve"> is seeking a dynamic and results-driven Regional Sales Director to play a pivotal role in driving revenue growth through effective management of the broker channel. The ideal candidate will possess a bachelor's degree or equivalent, a minimum of two years of successful selling experience through the insurance broker channel, and a proven track record of consistently achieving a minimum quota of $400k for two consecutive years.</w:t>
      </w:r>
    </w:p>
    <w:p w14:paraId="2AC61B43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</w:p>
    <w:p w14:paraId="0D10973C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Essential Functions</w:t>
      </w:r>
    </w:p>
    <w:p w14:paraId="50868D9F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</w:p>
    <w:p w14:paraId="54F3E8C6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Develop and Nurture Broker Relationships:</w:t>
      </w:r>
    </w:p>
    <w:p w14:paraId="2C35CFDE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• Proactively establish and cultivate relationships with new accounts through strategic prospecting, networking, and referrals.</w:t>
      </w:r>
    </w:p>
    <w:p w14:paraId="27744C9E" w14:textId="38DC9E5D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 xml:space="preserve">• Leverage strong broker relationships to drive sales and promote </w:t>
      </w:r>
      <w:r w:rsidR="00CC3CD4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the company's</w:t>
      </w: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 xml:space="preserve"> benefit solutions.</w:t>
      </w:r>
    </w:p>
    <w:p w14:paraId="33AC227D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</w:p>
    <w:p w14:paraId="6DB3EE1F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Sales Excellence:</w:t>
      </w:r>
    </w:p>
    <w:p w14:paraId="2AC31DDD" w14:textId="7EBCDADF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• Deliver compelling sales presentations</w:t>
      </w:r>
      <w:r w:rsidR="00CC3CD4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 xml:space="preserve"> and</w:t>
      </w: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 xml:space="preserve"> </w:t>
      </w:r>
      <w:proofErr w:type="gramStart"/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proposals, and</w:t>
      </w:r>
      <w:proofErr w:type="gramEnd"/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 xml:space="preserve"> maintain a high level of professionalism in all interactions.</w:t>
      </w:r>
    </w:p>
    <w:p w14:paraId="1A5D71D7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• Ensure compliance with published pricing and product literature in all customer orders.</w:t>
      </w:r>
    </w:p>
    <w:p w14:paraId="0DE514AF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</w:p>
    <w:p w14:paraId="28572D4E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Channel Expertise:</w:t>
      </w:r>
    </w:p>
    <w:p w14:paraId="3371D7DD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• Demonstrate a deep understanding of the insurance broker channel, maintaining a strong command of both existing and potential dealer volume.</w:t>
      </w:r>
    </w:p>
    <w:p w14:paraId="3172FA8D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• Utilize a minimum of two years of experience specifically in selling through the insurance broker channel.</w:t>
      </w:r>
    </w:p>
    <w:p w14:paraId="2302AEB8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</w:p>
    <w:p w14:paraId="38F584DD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Quota Attainment:</w:t>
      </w:r>
    </w:p>
    <w:p w14:paraId="3DF6D8B8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• Achieve and exceed sales quotas, demonstrating a minimum quota attainment track record of $400k for two consecutive years.</w:t>
      </w:r>
    </w:p>
    <w:p w14:paraId="41E4DACB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</w:p>
    <w:p w14:paraId="03AA7052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Product Knowledge:</w:t>
      </w:r>
    </w:p>
    <w:p w14:paraId="3CA3B3B6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• Possess excellent knowledge of Consumer Directed Health Benefits to effectively communicate the value proposition to clients.</w:t>
      </w:r>
    </w:p>
    <w:p w14:paraId="6F321040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</w:p>
    <w:p w14:paraId="31FB578D" w14:textId="77777777" w:rsidR="00CA38E9" w:rsidRDefault="00CA38E9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</w:p>
    <w:p w14:paraId="6EA65DDC" w14:textId="6A0DE44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lastRenderedPageBreak/>
        <w:t>Travel:</w:t>
      </w:r>
    </w:p>
    <w:p w14:paraId="7F6BAF70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• Ability to travel up to 25% of the time to engage with clients, attend conferences, and strengthen regional presence.</w:t>
      </w:r>
    </w:p>
    <w:p w14:paraId="613658E4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</w:p>
    <w:p w14:paraId="7CFD10BF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Communication and Reporting:</w:t>
      </w:r>
    </w:p>
    <w:p w14:paraId="13785B23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• Maintain open and regular communication with management through daily call reports, weekly work plans, and monthly and annual territory analyses.</w:t>
      </w:r>
    </w:p>
    <w:p w14:paraId="0B4D08FD" w14:textId="513E9CB0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• Consistently update all sales-related activities within the CRM.</w:t>
      </w:r>
    </w:p>
    <w:p w14:paraId="255E7906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</w:p>
    <w:p w14:paraId="3455ADFA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Market Intelligence:</w:t>
      </w:r>
    </w:p>
    <w:p w14:paraId="56001EA5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• Monitor the competitive landscape by staying informed about current marketplace information, including pricing, products, new offerings, delivery schedules, and merchandising techniques.</w:t>
      </w:r>
    </w:p>
    <w:p w14:paraId="5DA47D13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</w:p>
    <w:p w14:paraId="0A5F39A4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Problem Resolution:</w:t>
      </w:r>
    </w:p>
    <w:p w14:paraId="02330619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• Resolve customer and broker complaints by investigating problems, developing effective solutions, preparing reports, and providing recommendations to management.</w:t>
      </w:r>
    </w:p>
    <w:p w14:paraId="7A7DA56D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</w:p>
    <w:p w14:paraId="41403738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Continuous Improvement:</w:t>
      </w:r>
    </w:p>
    <w:p w14:paraId="57932A0C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• Stay abreast of industry trends and best practices by attending educational workshops, reviewing professional publications, and actively seeking opportunities for professional development.</w:t>
      </w:r>
    </w:p>
    <w:p w14:paraId="43C0EBDF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</w:p>
    <w:p w14:paraId="5B2597DC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Other Duties:</w:t>
      </w:r>
    </w:p>
    <w:p w14:paraId="4C3FC88F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• Perform additional responsibilities as assigned to contribute to the overall success of the sales team and organization.</w:t>
      </w:r>
    </w:p>
    <w:p w14:paraId="45FDF688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</w:p>
    <w:p w14:paraId="3AE79E6A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Requirements</w:t>
      </w:r>
    </w:p>
    <w:p w14:paraId="62B52EA2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• Strong written and verbal communication skills.</w:t>
      </w:r>
    </w:p>
    <w:p w14:paraId="5BCAECCB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• 5+ years outside sales experience, preferably within the TPA space</w:t>
      </w:r>
    </w:p>
    <w:p w14:paraId="12EB0FD3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• Comfortable with public speaking.</w:t>
      </w:r>
    </w:p>
    <w:p w14:paraId="5ECAD097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• Ability to travel to/from client fairs and meetings.</w:t>
      </w:r>
    </w:p>
    <w:p w14:paraId="25B120E0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• Proficient knowledge of Microsoft Word, Outlook, Excel, and Salesforce.</w:t>
      </w:r>
    </w:p>
    <w:p w14:paraId="1746FA0F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• Strong command of consumer directed health product offering.</w:t>
      </w:r>
    </w:p>
    <w:p w14:paraId="18F3CC45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• Minimum two years of experience in outside sales role selling consumer directed health products.</w:t>
      </w:r>
    </w:p>
    <w:p w14:paraId="5BF03D18" w14:textId="77777777" w:rsidR="00235DCF" w:rsidRPr="00235DCF" w:rsidRDefault="00235DCF" w:rsidP="00235DCF">
      <w:pPr>
        <w:spacing w:after="0" w:line="240" w:lineRule="auto"/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</w:pPr>
      <w:r w:rsidRPr="00235DCF">
        <w:rPr>
          <w:rFonts w:ascii="Arial" w:eastAsia="Calibri" w:hAnsi="Arial" w:cs="Arial"/>
          <w:color w:val="202124"/>
          <w:kern w:val="0"/>
          <w:sz w:val="28"/>
          <w:szCs w:val="28"/>
          <w14:ligatures w14:val="none"/>
        </w:rPr>
        <w:t>• Proven track record of quota attainment.</w:t>
      </w:r>
    </w:p>
    <w:p w14:paraId="51A2CB26" w14:textId="77777777" w:rsidR="00235DCF" w:rsidRPr="00235DCF" w:rsidRDefault="00235DCF">
      <w:pPr>
        <w:rPr>
          <w:rFonts w:ascii="Arial" w:hAnsi="Arial" w:cs="Arial"/>
          <w:sz w:val="28"/>
          <w:szCs w:val="28"/>
        </w:rPr>
      </w:pPr>
    </w:p>
    <w:sectPr w:rsidR="00235DCF" w:rsidRPr="00235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CF"/>
    <w:rsid w:val="00094532"/>
    <w:rsid w:val="001C00A0"/>
    <w:rsid w:val="00235DCF"/>
    <w:rsid w:val="004D7538"/>
    <w:rsid w:val="005E5523"/>
    <w:rsid w:val="00733890"/>
    <w:rsid w:val="00AA44A4"/>
    <w:rsid w:val="00C5361E"/>
    <w:rsid w:val="00CA38E9"/>
    <w:rsid w:val="00CC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11BC3"/>
  <w15:chartTrackingRefBased/>
  <w15:docId w15:val="{2564D123-DECB-45DA-AAB1-B155CE74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5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Hannum</dc:creator>
  <cp:keywords/>
  <dc:description/>
  <cp:lastModifiedBy>Phillip Hannum</cp:lastModifiedBy>
  <cp:revision>2</cp:revision>
  <dcterms:created xsi:type="dcterms:W3CDTF">2026-05-21T21:54:00Z</dcterms:created>
  <dcterms:modified xsi:type="dcterms:W3CDTF">2026-05-21T21:54:00Z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0b952907-33b8-4812-a61f-32630bf1c9a3</vt:lpwstr>
  </property>
</Properties>
</file>